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93" w:rsidRDefault="001D0093" w:rsidP="001D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 </w:t>
      </w:r>
      <w:r w:rsidR="00437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2E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37ECC">
        <w:rPr>
          <w:rFonts w:ascii="Times New Roman" w:hAnsi="Times New Roman" w:cs="Times New Roman"/>
          <w:b/>
          <w:bCs/>
          <w:sz w:val="24"/>
          <w:szCs w:val="24"/>
        </w:rPr>
        <w:t>Вероятность и статистика</w:t>
      </w:r>
      <w:r w:rsidR="00BA588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37ECC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437ECC">
        <w:rPr>
          <w:rFonts w:ascii="Times New Roman" w:hAnsi="Times New Roman" w:cs="Times New Roman"/>
          <w:b/>
          <w:bCs/>
          <w:sz w:val="24"/>
          <w:szCs w:val="24"/>
        </w:rPr>
        <w:t>-9</w:t>
      </w:r>
      <w:r w:rsidR="00B17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ECC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B17E65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0093" w:rsidRDefault="001D0093" w:rsidP="001D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г.</w:t>
      </w:r>
    </w:p>
    <w:tbl>
      <w:tblPr>
        <w:tblStyle w:val="a8"/>
        <w:tblpPr w:leftFromText="180" w:rightFromText="180" w:vertAnchor="page" w:horzAnchor="margin" w:tblpX="-856" w:tblpY="1599"/>
        <w:tblW w:w="10314" w:type="dxa"/>
        <w:tblLook w:val="04A0"/>
      </w:tblPr>
      <w:tblGrid>
        <w:gridCol w:w="2405"/>
        <w:gridCol w:w="7909"/>
      </w:tblGrid>
      <w:tr w:rsidR="00437ECC" w:rsidTr="00437EC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C" w:rsidRDefault="00437ECC" w:rsidP="0043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в соответствии с требованиями которых разработана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C" w:rsidRPr="00114E3B" w:rsidRDefault="00437ECC" w:rsidP="00BD53A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D459B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учебного</w:t>
            </w:r>
            <w:r w:rsidRPr="00D459B9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курс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 w:rsidRPr="00D459B9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«Вероятность и статистика»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утвержденного приказом Министерства просв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щения Российской Федерации от31.05.2021 № 287 (с измен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ниями 18.07.2022) с учетом Федеральной образовательной пр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граммы основного общего образования,  утвержденной прик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зом Министерства просвещения Российской Федерации от18.05.2023 № 370, а также на основе федеральной рабочей программы воспитания.</w:t>
            </w:r>
          </w:p>
        </w:tc>
      </w:tr>
      <w:tr w:rsidR="00437ECC" w:rsidTr="00437EC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C" w:rsidRDefault="00437ECC" w:rsidP="0043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C" w:rsidRPr="006D5D6F" w:rsidRDefault="00437ECC" w:rsidP="00BD53A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D5D6F">
              <w:rPr>
                <w:rFonts w:ascii="Times New Roman" w:eastAsia="Calibri" w:hAnsi="Times New Roman" w:cs="Times New Roman"/>
                <w:color w:val="000000"/>
              </w:rPr>
              <w:t>7 КЛАСС</w:t>
            </w:r>
          </w:p>
          <w:p w:rsidR="00437ECC" w:rsidRPr="00114E3B" w:rsidRDefault="00437ECC" w:rsidP="00BD53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4E3B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данных. Описательная статистика. Случайная изменчивость. Введение в теорию графов. Вероятность и ча</w:t>
            </w:r>
            <w:r w:rsidRPr="00114E3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114E3B">
              <w:rPr>
                <w:rFonts w:ascii="Times New Roman" w:hAnsi="Times New Roman"/>
                <w:color w:val="000000"/>
                <w:sz w:val="28"/>
                <w:szCs w:val="28"/>
              </w:rPr>
              <w:t>тота случайного события.</w:t>
            </w:r>
          </w:p>
          <w:p w:rsidR="00437ECC" w:rsidRPr="006D5D6F" w:rsidRDefault="00437ECC" w:rsidP="00BD53A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D5D6F">
              <w:rPr>
                <w:rFonts w:ascii="Times New Roman" w:eastAsia="Calibri" w:hAnsi="Times New Roman" w:cs="Times New Roman"/>
                <w:color w:val="000000"/>
              </w:rPr>
              <w:t>8 КЛАСС</w:t>
            </w:r>
          </w:p>
          <w:p w:rsidR="00437ECC" w:rsidRPr="00114E3B" w:rsidRDefault="00437ECC" w:rsidP="00BD53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14E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Описательная статистика. Рассеивание данных. Множества. Вероятность случайного события. Введение в теорию графов. Случайные события. </w:t>
            </w:r>
          </w:p>
          <w:p w:rsidR="00437ECC" w:rsidRPr="006D5D6F" w:rsidRDefault="00437ECC" w:rsidP="00BD53A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D5D6F">
              <w:rPr>
                <w:rFonts w:ascii="Times New Roman" w:eastAsia="Calibri" w:hAnsi="Times New Roman" w:cs="Times New Roman"/>
                <w:color w:val="000000"/>
              </w:rPr>
              <w:t>9 КЛАСС</w:t>
            </w:r>
          </w:p>
          <w:p w:rsidR="00437ECC" w:rsidRPr="00114E3B" w:rsidRDefault="00437ECC" w:rsidP="00BD53A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14E3B">
              <w:rPr>
                <w:rFonts w:ascii="Times New Roman" w:hAnsi="Times New Roman"/>
                <w:color w:val="000000"/>
                <w:sz w:val="28"/>
                <w:szCs w:val="28"/>
              </w:rPr>
              <w:t>Элементы комбинаторики. Геометрическая вероятность. Исп</w:t>
            </w:r>
            <w:r w:rsidRPr="00114E3B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114E3B">
              <w:rPr>
                <w:rFonts w:ascii="Times New Roman" w:hAnsi="Times New Roman"/>
                <w:color w:val="000000"/>
                <w:sz w:val="28"/>
                <w:szCs w:val="28"/>
              </w:rPr>
              <w:t>тания Бернулли. Случайная величина.</w:t>
            </w:r>
          </w:p>
        </w:tc>
      </w:tr>
      <w:tr w:rsidR="00437ECC" w:rsidTr="00437EC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C" w:rsidRDefault="00437ECC" w:rsidP="0043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(курса) в структуре ООП ООО МКОУ «Краснокл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чинская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C" w:rsidRPr="00D459B9" w:rsidRDefault="00437ECC" w:rsidP="00437ECC">
            <w:pPr>
              <w:spacing w:after="0" w:line="264" w:lineRule="auto"/>
              <w:ind w:firstLine="600"/>
              <w:jc w:val="both"/>
              <w:rPr>
                <w:rFonts w:ascii="Calibri" w:eastAsia="Calibri" w:hAnsi="Calibri" w:cs="Times New Roman"/>
              </w:rPr>
            </w:pPr>
            <w:bookmarkStart w:id="0" w:name="b3c9237e-6172-48ee-b1c7-f6774da89513"/>
            <w:r w:rsidRPr="00D459B9">
              <w:rPr>
                <w:rFonts w:ascii="Times New Roman" w:eastAsia="Calibri" w:hAnsi="Times New Roman" w:cs="Times New Roman"/>
                <w:color w:val="000000"/>
                <w:sz w:val="28"/>
              </w:rPr>
      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      </w:r>
            <w:bookmarkEnd w:id="0"/>
          </w:p>
          <w:p w:rsidR="00437ECC" w:rsidRDefault="00437ECC" w:rsidP="0043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ECC" w:rsidTr="00437EC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C" w:rsidRDefault="00437ECC" w:rsidP="0043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C" w:rsidRDefault="00437ECC" w:rsidP="00437ECC">
            <w:p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 w:rsidRPr="00D459B9">
              <w:rPr>
                <w:rFonts w:ascii="Times New Roman" w:eastAsia="Calibri" w:hAnsi="Times New Roman" w:cs="Times New Roman"/>
                <w:color w:val="000000"/>
                <w:sz w:val="28"/>
              </w:rPr>
              <w:t>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</w:t>
            </w:r>
            <w:r w:rsidRPr="00D459B9">
              <w:rPr>
                <w:rFonts w:ascii="Times New Roman" w:eastAsia="Calibri" w:hAnsi="Times New Roman" w:cs="Times New Roman"/>
                <w:color w:val="000000"/>
                <w:sz w:val="28"/>
              </w:rPr>
              <w:t>а</w:t>
            </w:r>
            <w:r w:rsidRPr="00D459B9">
              <w:rPr>
                <w:rFonts w:ascii="Times New Roman" w:eastAsia="Calibri" w:hAnsi="Times New Roman" w:cs="Times New Roman"/>
                <w:color w:val="000000"/>
                <w:sz w:val="28"/>
              </w:rPr>
              <w:t>цию, представленную в различных формах, понимать вероятн</w:t>
            </w:r>
            <w:r w:rsidRPr="00D459B9">
              <w:rPr>
                <w:rFonts w:ascii="Times New Roman" w:eastAsia="Calibri" w:hAnsi="Times New Roman" w:cs="Times New Roman"/>
                <w:color w:val="000000"/>
                <w:sz w:val="28"/>
              </w:rPr>
              <w:t>о</w:t>
            </w:r>
            <w:r w:rsidRPr="00D459B9">
              <w:rPr>
                <w:rFonts w:ascii="Times New Roman" w:eastAsia="Calibri" w:hAnsi="Times New Roman" w:cs="Times New Roman"/>
                <w:color w:val="000000"/>
                <w:sz w:val="28"/>
              </w:rPr>
              <w:t>стный характер многих реальных процессов и зависимостей, производить простейшие вероятностные расчёты.</w:t>
            </w:r>
          </w:p>
        </w:tc>
      </w:tr>
      <w:tr w:rsidR="00437ECC" w:rsidTr="00437EC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C" w:rsidRDefault="00437ECC" w:rsidP="00437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чень учебников  (УМК) и пособий, для обеспечения реализации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C" w:rsidRDefault="00437ECC" w:rsidP="00437ECC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bookmarkStart w:id="1" w:name="08f63327-de1a-4627-a256-8545dcca3d8e"/>
            <w:r w:rsidRPr="00D459B9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Математика. Вероятность и статистика: 7-9-е классы: баз</w:t>
            </w:r>
            <w:r w:rsidRPr="00D459B9">
              <w:rPr>
                <w:rFonts w:ascii="Times New Roman" w:eastAsia="Calibri" w:hAnsi="Times New Roman" w:cs="Times New Roman"/>
                <w:color w:val="000000"/>
                <w:sz w:val="28"/>
              </w:rPr>
              <w:t>о</w:t>
            </w:r>
            <w:r w:rsidRPr="00D459B9">
              <w:rPr>
                <w:rFonts w:ascii="Times New Roman" w:eastAsia="Calibri" w:hAnsi="Times New Roman" w:cs="Times New Roman"/>
                <w:color w:val="000000"/>
                <w:sz w:val="28"/>
              </w:rPr>
              <w:t>вый уровень: учебник: в 2 частях, 7-9 классы/ Высоцкий И.Р., Ященко И.В.; под ред. Ященко И.В., Акционерное общество «Издательство «Просвещение»</w:t>
            </w:r>
            <w:bookmarkEnd w:id="1"/>
          </w:p>
          <w:p w:rsidR="00437ECC" w:rsidRPr="00D459B9" w:rsidRDefault="00437ECC" w:rsidP="00437ECC">
            <w:pPr>
              <w:spacing w:after="0" w:line="240" w:lineRule="auto"/>
              <w:ind w:left="120"/>
              <w:rPr>
                <w:rFonts w:ascii="Calibri" w:eastAsia="Calibri" w:hAnsi="Calibri" w:cs="Times New Roman"/>
              </w:rPr>
            </w:pPr>
          </w:p>
          <w:p w:rsidR="00437ECC" w:rsidRPr="00437ECC" w:rsidRDefault="00437ECC" w:rsidP="00437ECC">
            <w:pPr>
              <w:spacing w:after="0" w:line="240" w:lineRule="auto"/>
              <w:ind w:left="120"/>
              <w:rPr>
                <w:rFonts w:ascii="Calibri" w:eastAsia="Calibri" w:hAnsi="Calibri" w:cs="Times New Roman"/>
              </w:rPr>
            </w:pPr>
            <w:r w:rsidRPr="00437ECC">
              <w:rPr>
                <w:rFonts w:ascii="Times New Roman" w:eastAsia="Calibri" w:hAnsi="Times New Roman" w:cs="Times New Roman"/>
                <w:color w:val="000000"/>
              </w:rPr>
              <w:t>ЦИФРОВЫЕ ОБРАЗОВАТЕЛЬНЫЕ РЕСУРСЫ И РЕСУРСЫ СЕТИ ИНТЕ</w:t>
            </w:r>
            <w:r w:rsidRPr="00437ECC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437ECC"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  <w:p w:rsidR="00437ECC" w:rsidRDefault="00437ECC" w:rsidP="00437ECC">
            <w:pPr>
              <w:spacing w:after="0" w:line="240" w:lineRule="auto"/>
              <w:ind w:left="120"/>
              <w:rPr>
                <w:rFonts w:ascii="Calibri" w:eastAsia="Calibri" w:hAnsi="Calibri" w:cs="Times New Roman"/>
              </w:rPr>
            </w:pPr>
            <w:bookmarkStart w:id="2" w:name="69d17760-19f2-48fc-b551-840656d5e70d"/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https://m.edsoo.ru/7f415fdc</w:t>
            </w:r>
            <w:bookmarkEnd w:id="2"/>
          </w:p>
          <w:p w:rsidR="00437ECC" w:rsidRDefault="00437ECC" w:rsidP="00437ECC">
            <w:pPr>
              <w:pStyle w:val="a5"/>
              <w:ind w:left="720"/>
              <w:rPr>
                <w:color w:val="000000"/>
                <w:lang w:eastAsia="en-US"/>
              </w:rPr>
            </w:pPr>
          </w:p>
        </w:tc>
      </w:tr>
    </w:tbl>
    <w:p w:rsidR="004F6ABA" w:rsidRDefault="004F6ABA" w:rsidP="004F6A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4F6ABA" w:rsidSect="003035F7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765" w:rsidRDefault="00EC6765" w:rsidP="00CA72E7">
      <w:pPr>
        <w:spacing w:after="0" w:line="240" w:lineRule="auto"/>
      </w:pPr>
      <w:r>
        <w:separator/>
      </w:r>
    </w:p>
  </w:endnote>
  <w:endnote w:type="continuationSeparator" w:id="1">
    <w:p w:rsidR="00EC6765" w:rsidRDefault="00EC6765" w:rsidP="00CA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E7" w:rsidRDefault="00CA72E7" w:rsidP="00CA72E7">
    <w:pPr>
      <w:pStyle w:val="ad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765" w:rsidRDefault="00EC6765" w:rsidP="00CA72E7">
      <w:pPr>
        <w:spacing w:after="0" w:line="240" w:lineRule="auto"/>
      </w:pPr>
      <w:r>
        <w:separator/>
      </w:r>
    </w:p>
  </w:footnote>
  <w:footnote w:type="continuationSeparator" w:id="1">
    <w:p w:rsidR="00EC6765" w:rsidRDefault="00EC6765" w:rsidP="00CA7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EE0"/>
    <w:multiLevelType w:val="hybridMultilevel"/>
    <w:tmpl w:val="9146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06B97"/>
    <w:multiLevelType w:val="hybridMultilevel"/>
    <w:tmpl w:val="BDB67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99E2133"/>
    <w:multiLevelType w:val="hybridMultilevel"/>
    <w:tmpl w:val="C5700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FA3F8A"/>
    <w:multiLevelType w:val="multilevel"/>
    <w:tmpl w:val="9D1A9B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8C7BDC"/>
    <w:multiLevelType w:val="hybridMultilevel"/>
    <w:tmpl w:val="AD22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260D5"/>
    <w:multiLevelType w:val="hybridMultilevel"/>
    <w:tmpl w:val="73EA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25F9B"/>
    <w:multiLevelType w:val="hybridMultilevel"/>
    <w:tmpl w:val="C7801228"/>
    <w:lvl w:ilvl="0" w:tplc="0419000F">
      <w:start w:val="1"/>
      <w:numFmt w:val="decimal"/>
      <w:lvlText w:val="%1."/>
      <w:lvlJc w:val="left"/>
      <w:pPr>
        <w:ind w:left="59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9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6AB7325D"/>
    <w:multiLevelType w:val="hybridMultilevel"/>
    <w:tmpl w:val="73EA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E61FC"/>
    <w:multiLevelType w:val="hybridMultilevel"/>
    <w:tmpl w:val="8040A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11726"/>
    <w:multiLevelType w:val="hybridMultilevel"/>
    <w:tmpl w:val="96DE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3032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7E711742"/>
    <w:multiLevelType w:val="hybridMultilevel"/>
    <w:tmpl w:val="D9D66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1"/>
  </w:num>
  <w:num w:numId="13">
    <w:abstractNumId w:val="13"/>
  </w:num>
  <w:num w:numId="14">
    <w:abstractNumId w:val="7"/>
  </w:num>
  <w:num w:numId="15">
    <w:abstractNumId w:val="4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093"/>
    <w:rsid w:val="000448BB"/>
    <w:rsid w:val="00090A83"/>
    <w:rsid w:val="000A55F3"/>
    <w:rsid w:val="000C1F56"/>
    <w:rsid w:val="0011185D"/>
    <w:rsid w:val="00114E3B"/>
    <w:rsid w:val="001D0093"/>
    <w:rsid w:val="00252200"/>
    <w:rsid w:val="002B4EBC"/>
    <w:rsid w:val="002E663D"/>
    <w:rsid w:val="003035F7"/>
    <w:rsid w:val="00323079"/>
    <w:rsid w:val="003E4A7C"/>
    <w:rsid w:val="00437ECC"/>
    <w:rsid w:val="004F6ABA"/>
    <w:rsid w:val="005626EA"/>
    <w:rsid w:val="005835B2"/>
    <w:rsid w:val="00595D1E"/>
    <w:rsid w:val="006128EC"/>
    <w:rsid w:val="006244DB"/>
    <w:rsid w:val="0066585F"/>
    <w:rsid w:val="006D5D6F"/>
    <w:rsid w:val="00742892"/>
    <w:rsid w:val="00781EF4"/>
    <w:rsid w:val="00784A83"/>
    <w:rsid w:val="007E55E5"/>
    <w:rsid w:val="00917212"/>
    <w:rsid w:val="00925581"/>
    <w:rsid w:val="00937D3B"/>
    <w:rsid w:val="009631A4"/>
    <w:rsid w:val="009C001C"/>
    <w:rsid w:val="009D6025"/>
    <w:rsid w:val="00A709DA"/>
    <w:rsid w:val="00A8705A"/>
    <w:rsid w:val="00AC29B9"/>
    <w:rsid w:val="00B17E65"/>
    <w:rsid w:val="00BA5889"/>
    <w:rsid w:val="00BD53A3"/>
    <w:rsid w:val="00C646DF"/>
    <w:rsid w:val="00CA72E7"/>
    <w:rsid w:val="00D01662"/>
    <w:rsid w:val="00D22095"/>
    <w:rsid w:val="00EA7675"/>
    <w:rsid w:val="00EC6765"/>
    <w:rsid w:val="00F32855"/>
    <w:rsid w:val="00F80F70"/>
    <w:rsid w:val="00FD2448"/>
    <w:rsid w:val="00FF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93"/>
    <w:pPr>
      <w:spacing w:after="160" w:line="25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1D0093"/>
    <w:rPr>
      <w:rFonts w:eastAsia="Times New Roman"/>
      <w:sz w:val="20"/>
      <w:szCs w:val="20"/>
      <w:lang w:eastAsia="ru-RU"/>
    </w:rPr>
  </w:style>
  <w:style w:type="paragraph" w:styleId="a5">
    <w:name w:val="No Spacing"/>
    <w:link w:val="a4"/>
    <w:qFormat/>
    <w:rsid w:val="001D0093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1D0093"/>
    <w:pPr>
      <w:ind w:left="720"/>
      <w:contextualSpacing/>
    </w:pPr>
  </w:style>
  <w:style w:type="table" w:styleId="a8">
    <w:name w:val="Table Grid"/>
    <w:basedOn w:val="a1"/>
    <w:uiPriority w:val="39"/>
    <w:rsid w:val="001D0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6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6DF"/>
    <w:rPr>
      <w:rFonts w:ascii="Tahoma" w:hAnsi="Tahoma" w:cs="Tahoma"/>
      <w:bCs w:val="0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A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A72E7"/>
    <w:rPr>
      <w:rFonts w:asciiTheme="minorHAnsi" w:hAnsiTheme="minorHAnsi" w:cstheme="minorBidi"/>
      <w:bCs w:val="0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CA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A72E7"/>
    <w:rPr>
      <w:rFonts w:asciiTheme="minorHAnsi" w:hAnsiTheme="minorHAnsi" w:cstheme="minorBidi"/>
      <w:bCs w:val="0"/>
      <w:sz w:val="22"/>
      <w:szCs w:val="22"/>
    </w:rPr>
  </w:style>
  <w:style w:type="character" w:customStyle="1" w:styleId="af">
    <w:name w:val="Основной текст_"/>
    <w:link w:val="1"/>
    <w:uiPriority w:val="99"/>
    <w:locked/>
    <w:rsid w:val="00FF28F3"/>
    <w:rPr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FF28F3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 w:cs="Times New Roman"/>
      <w:bCs/>
      <w:sz w:val="24"/>
      <w:szCs w:val="24"/>
    </w:rPr>
  </w:style>
  <w:style w:type="character" w:styleId="af0">
    <w:name w:val="Hyperlink"/>
    <w:basedOn w:val="a0"/>
    <w:uiPriority w:val="99"/>
    <w:rsid w:val="00D22095"/>
    <w:rPr>
      <w:color w:val="0000FF"/>
      <w:u w:val="single"/>
    </w:rPr>
  </w:style>
  <w:style w:type="paragraph" w:styleId="af1">
    <w:name w:val="Body Text"/>
    <w:basedOn w:val="a"/>
    <w:link w:val="af2"/>
    <w:uiPriority w:val="1"/>
    <w:qFormat/>
    <w:rsid w:val="006244DB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6244DB"/>
    <w:rPr>
      <w:rFonts w:eastAsia="Times New Roman"/>
      <w:bCs w:val="0"/>
      <w:sz w:val="28"/>
      <w:szCs w:val="28"/>
      <w:lang w:val="en-US"/>
    </w:rPr>
  </w:style>
  <w:style w:type="paragraph" w:styleId="af3">
    <w:name w:val="Subtitle"/>
    <w:basedOn w:val="a"/>
    <w:next w:val="a"/>
    <w:link w:val="af4"/>
    <w:uiPriority w:val="11"/>
    <w:qFormat/>
    <w:rsid w:val="006244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6244DB"/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</w:rPr>
  </w:style>
  <w:style w:type="character" w:customStyle="1" w:styleId="a7">
    <w:name w:val="Абзац списка Знак"/>
    <w:link w:val="a6"/>
    <w:uiPriority w:val="99"/>
    <w:locked/>
    <w:rsid w:val="00F32855"/>
    <w:rPr>
      <w:rFonts w:asciiTheme="minorHAnsi" w:hAnsiTheme="minorHAnsi" w:cstheme="minorBid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школа-2</cp:lastModifiedBy>
  <cp:revision>13</cp:revision>
  <dcterms:created xsi:type="dcterms:W3CDTF">2023-10-09T02:48:00Z</dcterms:created>
  <dcterms:modified xsi:type="dcterms:W3CDTF">2023-11-01T11:45:00Z</dcterms:modified>
</cp:coreProperties>
</file>